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3BF" w:rsidRPr="000373BF" w:rsidRDefault="000373BF" w:rsidP="000373B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0373B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Na temelju </w:t>
      </w:r>
      <w:proofErr w:type="spellStart"/>
      <w:r w:rsidRPr="000373B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čl</w:t>
      </w:r>
      <w:proofErr w:type="spellEnd"/>
      <w:r w:rsidRPr="000373B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. </w:t>
      </w:r>
      <w:r w:rsidR="00D6721F" w:rsidRPr="0064099E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40</w:t>
      </w:r>
      <w:r w:rsidRPr="000373B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. Statuta Turističke zajednice </w:t>
      </w:r>
      <w:r w:rsidR="00D6721F" w:rsidRPr="0064099E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općine Ston </w:t>
      </w:r>
      <w:r w:rsidRPr="000373B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(</w:t>
      </w:r>
      <w:r w:rsidR="00D6721F" w:rsidRPr="0064099E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Službeni glasnik Dubrovačko – neretvanske županije 13/09</w:t>
      </w:r>
      <w:r w:rsidR="0064099E" w:rsidRPr="0064099E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), </w:t>
      </w:r>
      <w:proofErr w:type="spellStart"/>
      <w:r w:rsidR="0064099E" w:rsidRPr="0064099E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čl</w:t>
      </w:r>
      <w:proofErr w:type="spellEnd"/>
      <w:r w:rsidR="0064099E" w:rsidRPr="0064099E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. 14. Pravilnika o radu, djelokrugu, sistematizaciji i unutarnjem ustrojstvu Turističke zajednice općine Ston te </w:t>
      </w:r>
      <w:r w:rsidRPr="000373B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u skladu sa Zakonom o turističkim zajednicama i promicanju hrvatskog turizma (NN br. 52/19 i 42/20),</w:t>
      </w:r>
    </w:p>
    <w:p w:rsidR="000373BF" w:rsidRPr="000373BF" w:rsidRDefault="000373BF" w:rsidP="000373B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0373B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direktorica Turističke zajednice </w:t>
      </w:r>
      <w:r w:rsidR="0064099E" w:rsidRPr="0064099E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općine Ston</w:t>
      </w:r>
      <w:r w:rsidR="0064099E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, </w:t>
      </w:r>
      <w:r w:rsidR="0064099E" w:rsidRPr="0064099E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="0064099E" w:rsidRPr="0064099E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Fani</w:t>
      </w:r>
      <w:proofErr w:type="spellEnd"/>
      <w:r w:rsidR="0064099E" w:rsidRPr="0064099E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Slade, </w:t>
      </w:r>
      <w:r w:rsidRPr="000373B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objavljuje</w:t>
      </w:r>
      <w:r w:rsidR="0064099E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:</w:t>
      </w:r>
    </w:p>
    <w:p w:rsidR="000373BF" w:rsidRPr="000373BF" w:rsidRDefault="000373BF" w:rsidP="0064099E">
      <w:pPr>
        <w:pStyle w:val="Default"/>
        <w:rPr>
          <w:rFonts w:ascii="Times New Roman" w:hAnsi="Times New Roman" w:cs="Times New Roman"/>
        </w:rPr>
      </w:pPr>
      <w:r w:rsidRPr="000373BF">
        <w:rPr>
          <w:rFonts w:ascii="Times New Roman" w:eastAsia="Times New Roman" w:hAnsi="Times New Roman" w:cs="Times New Roman"/>
          <w:color w:val="333333"/>
          <w:lang w:eastAsia="hr-HR"/>
        </w:rPr>
        <w:t> </w:t>
      </w:r>
    </w:p>
    <w:p w:rsidR="000373BF" w:rsidRPr="000373BF" w:rsidRDefault="000373BF" w:rsidP="000373BF">
      <w:pPr>
        <w:shd w:val="clear" w:color="auto" w:fill="FFFFFF"/>
        <w:spacing w:before="218" w:after="109" w:line="240" w:lineRule="auto"/>
        <w:jc w:val="center"/>
        <w:outlineLvl w:val="2"/>
        <w:rPr>
          <w:rFonts w:ascii="Times New Roman" w:eastAsia="Times New Roman" w:hAnsi="Times New Roman" w:cs="Times New Roman"/>
          <w:color w:val="333333"/>
          <w:sz w:val="36"/>
          <w:szCs w:val="36"/>
          <w:lang w:eastAsia="hr-HR"/>
        </w:rPr>
      </w:pPr>
      <w:r w:rsidRPr="00734F1D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hr-HR"/>
        </w:rPr>
        <w:t>NATJEČAJ</w:t>
      </w:r>
    </w:p>
    <w:p w:rsidR="00734F1D" w:rsidRDefault="000373BF" w:rsidP="000373BF">
      <w:pPr>
        <w:shd w:val="clear" w:color="auto" w:fill="FFFFFF"/>
        <w:spacing w:after="109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</w:pPr>
      <w:r w:rsidRPr="00734F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za zasnivanje radnog odnosa na određeno vrijeme za</w:t>
      </w:r>
      <w:r w:rsidRPr="000373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br/>
      </w:r>
      <w:r w:rsidRPr="00734F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radno mjesto TURISTIČKI I</w:t>
      </w:r>
      <w:r w:rsidR="0064099E" w:rsidRPr="00734F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 xml:space="preserve">NFORMATOR </w:t>
      </w:r>
    </w:p>
    <w:p w:rsidR="000373BF" w:rsidRDefault="00734F1D" w:rsidP="00734F1D">
      <w:pPr>
        <w:shd w:val="clear" w:color="auto" w:fill="FFFFFF"/>
        <w:spacing w:after="109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 xml:space="preserve"> </w:t>
      </w:r>
      <w:r w:rsidR="0064099E" w:rsidRPr="00734F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(sezonski poslovi</w:t>
      </w:r>
      <w:r w:rsidR="006409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) - 1</w:t>
      </w:r>
      <w:r w:rsidR="000373BF" w:rsidRPr="006409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 xml:space="preserve"> izvršitelj</w:t>
      </w:r>
    </w:p>
    <w:p w:rsidR="00D17DE7" w:rsidRPr="000373BF" w:rsidRDefault="00D17DE7" w:rsidP="000373BF">
      <w:pPr>
        <w:shd w:val="clear" w:color="auto" w:fill="FFFFFF"/>
        <w:spacing w:after="109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:rsidR="000373BF" w:rsidRDefault="000373BF" w:rsidP="000373B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0373B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 Uz opće uvjete propisane Zakonom radu (NN br. 93/14, 127/17 i 98/19) i Zakonom o turističkim zajednicama i promicanju hrvatskog turizma (NN br. 52/19 i 42/20), kandidati moraju ispunjavati posebne uvjete propisane Pravilnikom o posebnim uvjetima koje moraju ispunjavati zaposleni u turističkom uredu Turističke zajednice općine, grada, županije i Glavnom uredu Hrvatske turističke zajednice (NN br. 23/17, 72/17 i 52/19) kako slijedi:</w:t>
      </w:r>
    </w:p>
    <w:p w:rsidR="00106AD4" w:rsidRPr="000373BF" w:rsidRDefault="00106AD4" w:rsidP="000373B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:rsidR="00106AD4" w:rsidRDefault="000373BF" w:rsidP="00487487">
      <w:pPr>
        <w:shd w:val="clear" w:color="auto" w:fill="FFFFFF"/>
        <w:spacing w:after="109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</w:pPr>
      <w:r w:rsidRPr="004874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Radno mjesto TURISTIČKI INFORMATOR (sezonski poslovi)</w:t>
      </w:r>
      <w:r w:rsidR="00B052D2" w:rsidRPr="004874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 xml:space="preserve"> u TIC- u Žuljana </w:t>
      </w:r>
      <w:r w:rsidR="00487487" w:rsidRPr="004874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 xml:space="preserve">od </w:t>
      </w:r>
    </w:p>
    <w:p w:rsidR="000373BF" w:rsidRDefault="00226BD5" w:rsidP="00487487">
      <w:pPr>
        <w:shd w:val="clear" w:color="auto" w:fill="FFFFFF"/>
        <w:spacing w:after="109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24</w:t>
      </w:r>
      <w:r w:rsidR="00D812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.</w:t>
      </w:r>
      <w:r w:rsidR="00787D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 xml:space="preserve"> </w:t>
      </w:r>
      <w:r w:rsidR="00F275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lipnja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 xml:space="preserve">  do 7</w:t>
      </w:r>
      <w:r w:rsidR="00F275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. rujna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 xml:space="preserve"> 2024</w:t>
      </w:r>
      <w:r w:rsidR="00487487" w:rsidRPr="004874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.</w:t>
      </w:r>
    </w:p>
    <w:p w:rsidR="00106AD4" w:rsidRPr="00106AD4" w:rsidRDefault="00106AD4" w:rsidP="00487487">
      <w:pPr>
        <w:shd w:val="clear" w:color="auto" w:fill="FFFFFF"/>
        <w:spacing w:after="109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hr-HR"/>
        </w:rPr>
      </w:pPr>
    </w:p>
    <w:p w:rsidR="00106AD4" w:rsidRDefault="00106AD4" w:rsidP="00106AD4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hr-HR"/>
        </w:rPr>
      </w:pPr>
      <w:r w:rsidRPr="00106A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hr-HR"/>
        </w:rPr>
        <w:t>UVJETI</w:t>
      </w:r>
    </w:p>
    <w:p w:rsidR="00106AD4" w:rsidRPr="00106AD4" w:rsidRDefault="00106AD4" w:rsidP="00106AD4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hr-HR"/>
        </w:rPr>
      </w:pPr>
    </w:p>
    <w:p w:rsidR="00106AD4" w:rsidRPr="00106AD4" w:rsidRDefault="00106AD4" w:rsidP="00106AD4">
      <w:pPr>
        <w:pStyle w:val="ListParagraph"/>
        <w:numPr>
          <w:ilvl w:val="0"/>
          <w:numId w:val="4"/>
        </w:numPr>
        <w:shd w:val="clear" w:color="auto" w:fill="FFFFFF"/>
        <w:spacing w:after="109" w:line="36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r-HR"/>
        </w:rPr>
      </w:pPr>
      <w:r w:rsidRPr="00106AD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r-HR"/>
        </w:rPr>
        <w:t xml:space="preserve">Razina obrazovanja: osnovna škola, SSS, VSS </w:t>
      </w:r>
    </w:p>
    <w:p w:rsidR="00106AD4" w:rsidRPr="00106AD4" w:rsidRDefault="00106AD4" w:rsidP="00106AD4">
      <w:pPr>
        <w:pStyle w:val="ListParagraph"/>
        <w:numPr>
          <w:ilvl w:val="0"/>
          <w:numId w:val="4"/>
        </w:numPr>
        <w:shd w:val="clear" w:color="auto" w:fill="FFFFFF"/>
        <w:spacing w:after="109" w:line="36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r-HR"/>
        </w:rPr>
      </w:pPr>
      <w:r w:rsidRPr="00106AD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r-HR"/>
        </w:rPr>
        <w:t>Srani jezici: Engleski jezik</w:t>
      </w:r>
    </w:p>
    <w:p w:rsidR="00106AD4" w:rsidRPr="00106AD4" w:rsidRDefault="00106AD4" w:rsidP="00106AD4">
      <w:pPr>
        <w:pStyle w:val="ListParagraph"/>
        <w:numPr>
          <w:ilvl w:val="0"/>
          <w:numId w:val="4"/>
        </w:numPr>
        <w:shd w:val="clear" w:color="auto" w:fill="FFFFFF"/>
        <w:spacing w:after="109" w:line="36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r-HR"/>
        </w:rPr>
      </w:pPr>
      <w:r w:rsidRPr="00106AD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r-HR"/>
        </w:rPr>
        <w:t>Radno iskustvo: poželjno radnom iskustvo</w:t>
      </w:r>
      <w:r w:rsidR="003A26A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r-HR"/>
        </w:rPr>
        <w:t xml:space="preserve">m </w:t>
      </w:r>
      <w:r w:rsidRPr="00106AD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r-HR"/>
        </w:rPr>
        <w:t xml:space="preserve">na istim i sličnim poslovima, poznavanje ponude destinacije i rad na računalu Word, Excel, </w:t>
      </w:r>
      <w:proofErr w:type="spellStart"/>
      <w:r w:rsidRPr="00106AD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r-HR"/>
        </w:rPr>
        <w:t>Google</w:t>
      </w:r>
      <w:proofErr w:type="spellEnd"/>
      <w:r w:rsidRPr="00106AD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r-HR"/>
        </w:rPr>
        <w:t>, CMS…</w:t>
      </w:r>
    </w:p>
    <w:p w:rsidR="000373BF" w:rsidRPr="000373BF" w:rsidRDefault="000373BF" w:rsidP="00106AD4">
      <w:pPr>
        <w:shd w:val="clear" w:color="auto" w:fill="FFFFFF"/>
        <w:spacing w:line="36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0373B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Uz vlastoručno potpisanu prijavu na natječaj, kandidati moraju dostaviti:</w:t>
      </w:r>
    </w:p>
    <w:p w:rsidR="000373BF" w:rsidRPr="000373BF" w:rsidRDefault="000373BF" w:rsidP="00106AD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0373B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životopis;</w:t>
      </w:r>
    </w:p>
    <w:p w:rsidR="000373BF" w:rsidRPr="000373BF" w:rsidRDefault="000373BF" w:rsidP="00106AD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0373B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presliku osobne iskaznice ili domovnice;</w:t>
      </w:r>
    </w:p>
    <w:p w:rsidR="000373BF" w:rsidRPr="000373BF" w:rsidRDefault="000373BF" w:rsidP="00106AD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0373B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izvornik ili presliku svjedodžbe kojom se potvrđuje ispunjavanje uvjeta stupnja obrazovanja (stručne spreme) određene ovim natječajem;</w:t>
      </w:r>
    </w:p>
    <w:p w:rsidR="000373BF" w:rsidRPr="000373BF" w:rsidRDefault="000373BF" w:rsidP="00106AD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0373B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dokaz o poznavanju svjetskog jezika (preslika svjedodžbe ili certifikata škole za strane jezike ili preslika svjedodžbe, potvrda, uvjerenje, ili preslika indeksa fakulteta iz koje se vidi da je položen ispit)</w:t>
      </w:r>
    </w:p>
    <w:p w:rsidR="000373BF" w:rsidRPr="00D81287" w:rsidRDefault="000373BF" w:rsidP="00106AD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D81287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dokaz o poznavanju rada na računalu Potpunom prijavom smatra se prijava koja sadržava sve podatke i priloge navedene u Natječaju.</w:t>
      </w:r>
    </w:p>
    <w:p w:rsidR="000373BF" w:rsidRPr="000373BF" w:rsidRDefault="000373BF" w:rsidP="00106A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0373B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Nepotpune i nepravodobne prijave na Natječaj neće se razmatrati, niti će podnositelji nepotpunih prijava biti pozvani na dopunu prijave.</w:t>
      </w:r>
    </w:p>
    <w:p w:rsidR="000373BF" w:rsidRPr="000373BF" w:rsidRDefault="000373BF" w:rsidP="00106A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0373B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lastRenderedPageBreak/>
        <w:t>Osobe koje podnesu nepotpune i/ili nepravodobne prijave na Natječaj ili ne ispunjavaju uvjete Natječaja, ne smatraju se kandidatima prijavljenim na Natječaj.</w:t>
      </w:r>
    </w:p>
    <w:p w:rsidR="000373BF" w:rsidRDefault="000373BF" w:rsidP="00106A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0373B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S kandidatima koji ispunjavaju opće i posebne uvjete iz natječaja, održat će se razgovor putem kojeg će se vršiti i provjera znanja i sposobnosti.</w:t>
      </w:r>
    </w:p>
    <w:p w:rsidR="000373BF" w:rsidRPr="000373BF" w:rsidRDefault="00025393" w:rsidP="0002539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Svi kandidati koji su se prijavili na Natječaj biti će obaviješteni </w:t>
      </w:r>
      <w:r w:rsidR="00106AD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najmanje 2 (dva</w:t>
      </w:r>
      <w:r w:rsidR="000373BF" w:rsidRPr="000373B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) dana prije održavanja razgovora.</w:t>
      </w:r>
    </w:p>
    <w:p w:rsidR="000373BF" w:rsidRPr="000373BF" w:rsidRDefault="000373BF" w:rsidP="000373B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0373B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Za kandidata koji ne pristupi razgovoru smatrat će se da je povukao prijavu na Natječaj.</w:t>
      </w:r>
    </w:p>
    <w:p w:rsidR="000373BF" w:rsidRPr="000373BF" w:rsidRDefault="000373BF" w:rsidP="000373B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0373B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Prijave na natječaj s potrebnom dokumentacijom dostavljaju se u zatvorenoj omotnici s naznakom:</w:t>
      </w:r>
    </w:p>
    <w:p w:rsidR="000373BF" w:rsidRPr="000373BF" w:rsidRDefault="000373BF" w:rsidP="00EE07BD">
      <w:pPr>
        <w:shd w:val="clear" w:color="auto" w:fill="FFFFFF"/>
        <w:spacing w:after="1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0373B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„</w:t>
      </w:r>
      <w:r w:rsidRPr="006409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Ne otvaraj – natječaj za radno mjesto</w:t>
      </w:r>
      <w:r w:rsidRPr="000373B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“</w:t>
      </w:r>
    </w:p>
    <w:p w:rsidR="0064099E" w:rsidRPr="00EE07BD" w:rsidRDefault="000373BF" w:rsidP="00EE07BD">
      <w:pPr>
        <w:shd w:val="clear" w:color="auto" w:fill="FFFFFF"/>
        <w:spacing w:after="1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0373B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na adresu: </w:t>
      </w:r>
      <w:r w:rsidRPr="00106A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 xml:space="preserve">Turistička zajednica </w:t>
      </w:r>
      <w:r w:rsidR="0064099E" w:rsidRPr="00106A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općine Ston</w:t>
      </w:r>
      <w:r w:rsidR="00106AD4" w:rsidRPr="00106A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 xml:space="preserve">, </w:t>
      </w:r>
      <w:proofErr w:type="spellStart"/>
      <w:r w:rsidR="00106AD4" w:rsidRPr="00106A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>Gundulićeva</w:t>
      </w:r>
      <w:proofErr w:type="spellEnd"/>
      <w:r w:rsidR="00106AD4" w:rsidRPr="00106A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 xml:space="preserve"> poljana 1, 20230 Ston</w:t>
      </w:r>
      <w:r w:rsidR="00106AD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r w:rsidRPr="000373B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osobno ili preporučenom poštom, </w:t>
      </w:r>
      <w:r w:rsidRPr="00106AD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r-HR"/>
        </w:rPr>
        <w:t xml:space="preserve">u roku od 8 (osam) dana od dana objave raspisivanju Natječaja na mrežnim stranicama </w:t>
      </w:r>
      <w:r w:rsidR="0064099E" w:rsidRPr="00106AD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r-HR"/>
        </w:rPr>
        <w:t xml:space="preserve">Turističke zajednice općine Ston i oglasnoj ploči u Stonu </w:t>
      </w:r>
      <w:r w:rsidR="00106AD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r-HR"/>
        </w:rPr>
        <w:t xml:space="preserve">odnosno </w:t>
      </w:r>
      <w:r w:rsidR="0064099E" w:rsidRPr="00106AD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do </w:t>
      </w:r>
      <w:r w:rsidR="00226BD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r-HR"/>
        </w:rPr>
        <w:t>31</w:t>
      </w:r>
      <w:r w:rsidR="00787DB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r-HR"/>
        </w:rPr>
        <w:t xml:space="preserve">. svibnja </w:t>
      </w:r>
      <w:r w:rsidR="00226BD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r-HR"/>
        </w:rPr>
        <w:t>2024</w:t>
      </w:r>
      <w:r w:rsidR="0064099E" w:rsidRPr="00106AD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r-HR"/>
        </w:rPr>
        <w:t>. godine</w:t>
      </w:r>
      <w:r w:rsidR="00106AD4" w:rsidRPr="00106AD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r-HR"/>
        </w:rPr>
        <w:t xml:space="preserve"> do 12:00 sati.</w:t>
      </w:r>
      <w:r w:rsidR="00106A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 xml:space="preserve"> </w:t>
      </w:r>
    </w:p>
    <w:p w:rsidR="00EE07BD" w:rsidRDefault="00EE07BD" w:rsidP="00106AD4">
      <w:pPr>
        <w:shd w:val="clear" w:color="auto" w:fill="FFFFFF"/>
        <w:spacing w:after="109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:rsidR="000373BF" w:rsidRPr="000373BF" w:rsidRDefault="000373BF" w:rsidP="00EE07BD">
      <w:pPr>
        <w:shd w:val="clear" w:color="auto" w:fill="FFFFFF"/>
        <w:spacing w:after="109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</w:pPr>
      <w:r w:rsidRPr="000373B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Obavijest o raspisanom natječaju objavit će se na mrežnim </w:t>
      </w:r>
      <w:r w:rsidRPr="00787DB7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stranica</w:t>
      </w:r>
      <w:r w:rsidR="0064099E" w:rsidRPr="00787DB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r-HR"/>
        </w:rPr>
        <w:t>ma</w:t>
      </w:r>
      <w:r w:rsidR="006409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 xml:space="preserve"> </w:t>
      </w:r>
      <w:r w:rsidRPr="006409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 xml:space="preserve">Turističke zajednice </w:t>
      </w:r>
      <w:r w:rsidR="006409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općine Ston</w:t>
      </w:r>
      <w:r w:rsidR="0064099E" w:rsidRPr="000373B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r w:rsidR="0064099E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i oglasnoj ploči u Stonu </w:t>
      </w:r>
      <w:r w:rsidRPr="000373B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dana</w:t>
      </w:r>
      <w:r w:rsidR="00787D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 xml:space="preserve"> 10. svibnja </w:t>
      </w:r>
      <w:r w:rsidR="00226B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2024</w:t>
      </w:r>
      <w:r w:rsidR="006409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 xml:space="preserve">. </w:t>
      </w:r>
    </w:p>
    <w:p w:rsidR="000373BF" w:rsidRPr="000373BF" w:rsidRDefault="000373BF" w:rsidP="00EE07BD">
      <w:pPr>
        <w:shd w:val="clear" w:color="auto" w:fill="FFFFFF"/>
        <w:spacing w:after="109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0373B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Ponude koje pristignu </w:t>
      </w:r>
      <w:r w:rsidR="00226BD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31</w:t>
      </w:r>
      <w:r w:rsidR="0064099E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. </w:t>
      </w:r>
      <w:r w:rsidR="00F275E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svibnja</w:t>
      </w:r>
      <w:r w:rsidR="00226BD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2024</w:t>
      </w:r>
      <w:r w:rsidR="0064099E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. godine nakon 12</w:t>
      </w:r>
      <w:r w:rsidRPr="000373B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:00 sati smatraju se zakašnjelima.</w:t>
      </w:r>
    </w:p>
    <w:p w:rsidR="000373BF" w:rsidRPr="000373BF" w:rsidRDefault="000373BF" w:rsidP="00EE07BD">
      <w:pPr>
        <w:shd w:val="clear" w:color="auto" w:fill="FFFFFF"/>
        <w:spacing w:after="109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0373B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Turistička zajednica </w:t>
      </w:r>
      <w:r w:rsidR="00106AD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općine Ston </w:t>
      </w:r>
      <w:r w:rsidRPr="000373B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zadržava pravo u svako vrijeme poništiti ovaj natječaj, odnosno pravo ne odabrati niti jednog kandidata, bez obveze obrazlaganja svoje odluke i bez ikakve odgovornosti prema kandidatima.</w:t>
      </w:r>
    </w:p>
    <w:p w:rsidR="00A432CD" w:rsidRPr="0064099E" w:rsidRDefault="00A432CD">
      <w:pPr>
        <w:rPr>
          <w:rFonts w:ascii="Times New Roman" w:hAnsi="Times New Roman" w:cs="Times New Roman"/>
          <w:sz w:val="24"/>
          <w:szCs w:val="24"/>
        </w:rPr>
      </w:pPr>
    </w:p>
    <w:sectPr w:rsidR="00A432CD" w:rsidRPr="0064099E" w:rsidSect="00A43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839DF"/>
    <w:multiLevelType w:val="hybridMultilevel"/>
    <w:tmpl w:val="C234E7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A5437"/>
    <w:multiLevelType w:val="multilevel"/>
    <w:tmpl w:val="0B5C2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4D2AEE"/>
    <w:multiLevelType w:val="multilevel"/>
    <w:tmpl w:val="566A9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DA3DC7"/>
    <w:multiLevelType w:val="multilevel"/>
    <w:tmpl w:val="3402A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0373BF"/>
    <w:rsid w:val="00025393"/>
    <w:rsid w:val="000373BF"/>
    <w:rsid w:val="00106AD4"/>
    <w:rsid w:val="00226BD5"/>
    <w:rsid w:val="003A26A9"/>
    <w:rsid w:val="00487487"/>
    <w:rsid w:val="0064099E"/>
    <w:rsid w:val="00734F1D"/>
    <w:rsid w:val="00787DB7"/>
    <w:rsid w:val="00833446"/>
    <w:rsid w:val="009D78D1"/>
    <w:rsid w:val="00A432CD"/>
    <w:rsid w:val="00AC4F1A"/>
    <w:rsid w:val="00B052D2"/>
    <w:rsid w:val="00D17DE7"/>
    <w:rsid w:val="00D44CA7"/>
    <w:rsid w:val="00D6721F"/>
    <w:rsid w:val="00D81287"/>
    <w:rsid w:val="00DE017E"/>
    <w:rsid w:val="00E455F2"/>
    <w:rsid w:val="00E652F5"/>
    <w:rsid w:val="00EA1268"/>
    <w:rsid w:val="00EE07BD"/>
    <w:rsid w:val="00F275E1"/>
    <w:rsid w:val="00FF7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2CD"/>
  </w:style>
  <w:style w:type="paragraph" w:styleId="Heading1">
    <w:name w:val="heading 1"/>
    <w:basedOn w:val="Normal"/>
    <w:link w:val="Heading1Char"/>
    <w:uiPriority w:val="9"/>
    <w:qFormat/>
    <w:rsid w:val="000373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Heading3">
    <w:name w:val="heading 3"/>
    <w:basedOn w:val="Normal"/>
    <w:link w:val="Heading3Char"/>
    <w:uiPriority w:val="9"/>
    <w:qFormat/>
    <w:rsid w:val="000373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73BF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0373BF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037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0373BF"/>
    <w:rPr>
      <w:b/>
      <w:bCs/>
    </w:rPr>
  </w:style>
  <w:style w:type="character" w:styleId="Emphasis">
    <w:name w:val="Emphasis"/>
    <w:basedOn w:val="DefaultParagraphFont"/>
    <w:uiPriority w:val="20"/>
    <w:qFormat/>
    <w:rsid w:val="000373BF"/>
    <w:rPr>
      <w:i/>
      <w:iCs/>
    </w:rPr>
  </w:style>
  <w:style w:type="paragraph" w:customStyle="1" w:styleId="Default">
    <w:name w:val="Default"/>
    <w:rsid w:val="00D672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4099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6A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3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1139">
          <w:marLeft w:val="0"/>
          <w:marRight w:val="0"/>
          <w:marTop w:val="0"/>
          <w:marBottom w:val="2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Fani</cp:lastModifiedBy>
  <cp:revision>2</cp:revision>
  <cp:lastPrinted>2024-05-07T08:39:00Z</cp:lastPrinted>
  <dcterms:created xsi:type="dcterms:W3CDTF">2024-05-07T08:39:00Z</dcterms:created>
  <dcterms:modified xsi:type="dcterms:W3CDTF">2024-05-07T08:39:00Z</dcterms:modified>
</cp:coreProperties>
</file>